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2D22" w14:textId="77777777" w:rsidR="00804EDD" w:rsidRDefault="00804EDD">
      <w:pPr>
        <w:pStyle w:val="Textoindependiente"/>
        <w:rPr>
          <w:sz w:val="36"/>
        </w:rPr>
      </w:pPr>
    </w:p>
    <w:p w14:paraId="1E564DD1" w14:textId="0CCD4FE7" w:rsidR="00804EDD" w:rsidRDefault="00E02073">
      <w:pPr>
        <w:pStyle w:val="Textoindependiente"/>
        <w:rPr>
          <w:sz w:val="36"/>
        </w:rPr>
      </w:pPr>
      <w:r w:rsidRPr="00E02073">
        <w:rPr>
          <w:noProof/>
          <w:sz w:val="36"/>
        </w:rPr>
        <w:drawing>
          <wp:inline distT="0" distB="0" distL="0" distR="0" wp14:anchorId="3B7F1B9F" wp14:editId="16538046">
            <wp:extent cx="3225800" cy="901700"/>
            <wp:effectExtent l="0" t="0" r="0" b="0"/>
            <wp:docPr id="6248038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8038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83D84" w14:textId="77777777" w:rsidR="00804EDD" w:rsidRDefault="00000000" w:rsidP="00E02073">
      <w:pPr>
        <w:ind w:right="358"/>
        <w:jc w:val="center"/>
        <w:rPr>
          <w:b/>
          <w:sz w:val="36"/>
        </w:rPr>
      </w:pPr>
      <w:r>
        <w:rPr>
          <w:b/>
          <w:sz w:val="36"/>
        </w:rPr>
        <w:t>Anexo</w:t>
      </w:r>
      <w:r>
        <w:rPr>
          <w:b/>
          <w:spacing w:val="-16"/>
          <w:sz w:val="36"/>
        </w:rPr>
        <w:t xml:space="preserve"> </w:t>
      </w:r>
      <w:r>
        <w:rPr>
          <w:b/>
          <w:spacing w:val="-10"/>
          <w:sz w:val="36"/>
        </w:rPr>
        <w:t>2</w:t>
      </w:r>
    </w:p>
    <w:p w14:paraId="116CF2A8" w14:textId="77777777" w:rsidR="00804EDD" w:rsidRDefault="00000000">
      <w:pPr>
        <w:spacing w:before="186"/>
        <w:ind w:right="358"/>
        <w:jc w:val="center"/>
        <w:rPr>
          <w:b/>
          <w:sz w:val="36"/>
        </w:rPr>
      </w:pPr>
      <w:r>
        <w:rPr>
          <w:b/>
          <w:sz w:val="36"/>
        </w:rPr>
        <w:t>Formato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entrega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la</w:t>
      </w:r>
      <w:r>
        <w:rPr>
          <w:b/>
          <w:spacing w:val="-16"/>
          <w:sz w:val="36"/>
        </w:rPr>
        <w:t xml:space="preserve"> </w:t>
      </w:r>
      <w:r>
        <w:rPr>
          <w:b/>
          <w:spacing w:val="-2"/>
          <w:sz w:val="36"/>
        </w:rPr>
        <w:t>propuesta</w:t>
      </w:r>
    </w:p>
    <w:p w14:paraId="1BA5DAB2" w14:textId="77777777" w:rsidR="00804EDD" w:rsidRDefault="00000000">
      <w:pPr>
        <w:spacing w:before="179"/>
        <w:ind w:right="359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Entrega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propuesta</w:t>
      </w:r>
    </w:p>
    <w:p w14:paraId="44C392F7" w14:textId="77777777" w:rsidR="00804EDD" w:rsidRDefault="00804EDD">
      <w:pPr>
        <w:pStyle w:val="Textoindependiente"/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5818"/>
      </w:tblGrid>
      <w:tr w:rsidR="00804EDD" w14:paraId="401EA889" w14:textId="77777777">
        <w:trPr>
          <w:trHeight w:val="364"/>
        </w:trPr>
        <w:tc>
          <w:tcPr>
            <w:tcW w:w="3538" w:type="dxa"/>
          </w:tcPr>
          <w:p w14:paraId="1DE9DF54" w14:textId="77777777" w:rsidR="00804EDD" w:rsidRDefault="00000000">
            <w:pPr>
              <w:pStyle w:val="TableParagraph"/>
              <w:spacing w:before="7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Título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obra</w:t>
            </w:r>
          </w:p>
        </w:tc>
        <w:tc>
          <w:tcPr>
            <w:tcW w:w="5818" w:type="dxa"/>
          </w:tcPr>
          <w:p w14:paraId="30296BF0" w14:textId="77777777" w:rsidR="00804EDD" w:rsidRDefault="00804EDD">
            <w:pPr>
              <w:pStyle w:val="TableParagraph"/>
              <w:rPr>
                <w:sz w:val="28"/>
              </w:rPr>
            </w:pPr>
          </w:p>
        </w:tc>
      </w:tr>
      <w:tr w:rsidR="00804EDD" w14:paraId="3041CF89" w14:textId="77777777">
        <w:trPr>
          <w:trHeight w:val="369"/>
        </w:trPr>
        <w:tc>
          <w:tcPr>
            <w:tcW w:w="3538" w:type="dxa"/>
          </w:tcPr>
          <w:p w14:paraId="73345B25" w14:textId="77777777" w:rsidR="00804EDD" w:rsidRDefault="00000000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pacing w:val="-6"/>
                <w:sz w:val="28"/>
              </w:rPr>
              <w:t>Tipología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obra</w:t>
            </w:r>
          </w:p>
        </w:tc>
        <w:tc>
          <w:tcPr>
            <w:tcW w:w="5818" w:type="dxa"/>
          </w:tcPr>
          <w:p w14:paraId="3A99904E" w14:textId="77777777" w:rsidR="00804EDD" w:rsidRDefault="00804EDD">
            <w:pPr>
              <w:pStyle w:val="TableParagraph"/>
              <w:rPr>
                <w:sz w:val="28"/>
              </w:rPr>
            </w:pPr>
          </w:p>
        </w:tc>
      </w:tr>
      <w:tr w:rsidR="00804EDD" w14:paraId="54AC29AF" w14:textId="77777777">
        <w:trPr>
          <w:trHeight w:val="369"/>
        </w:trPr>
        <w:tc>
          <w:tcPr>
            <w:tcW w:w="3538" w:type="dxa"/>
          </w:tcPr>
          <w:p w14:paraId="67C39462" w14:textId="77777777" w:rsidR="00804EDD" w:rsidRDefault="00000000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pacing w:val="-8"/>
                <w:sz w:val="28"/>
              </w:rPr>
              <w:t>Línea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temática</w:t>
            </w:r>
          </w:p>
        </w:tc>
        <w:tc>
          <w:tcPr>
            <w:tcW w:w="5818" w:type="dxa"/>
          </w:tcPr>
          <w:p w14:paraId="552056BB" w14:textId="77777777" w:rsidR="00804EDD" w:rsidRDefault="00804EDD">
            <w:pPr>
              <w:pStyle w:val="TableParagraph"/>
              <w:rPr>
                <w:sz w:val="28"/>
              </w:rPr>
            </w:pPr>
          </w:p>
        </w:tc>
      </w:tr>
      <w:tr w:rsidR="00804EDD" w14:paraId="536450B5" w14:textId="77777777">
        <w:trPr>
          <w:trHeight w:val="628"/>
        </w:trPr>
        <w:tc>
          <w:tcPr>
            <w:tcW w:w="3538" w:type="dxa"/>
          </w:tcPr>
          <w:p w14:paraId="6BC81209" w14:textId="77777777" w:rsidR="00804EDD" w:rsidRDefault="00000000">
            <w:pPr>
              <w:pStyle w:val="TableParagraph"/>
              <w:spacing w:line="228" w:lineRule="auto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Grupo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investigación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(si </w:t>
            </w:r>
            <w:r>
              <w:rPr>
                <w:spacing w:val="-2"/>
                <w:sz w:val="28"/>
              </w:rPr>
              <w:t>aplica)</w:t>
            </w:r>
          </w:p>
        </w:tc>
        <w:tc>
          <w:tcPr>
            <w:tcW w:w="5818" w:type="dxa"/>
          </w:tcPr>
          <w:p w14:paraId="7568DFF3" w14:textId="77777777" w:rsidR="00804EDD" w:rsidRDefault="00804EDD">
            <w:pPr>
              <w:pStyle w:val="TableParagraph"/>
              <w:rPr>
                <w:sz w:val="28"/>
              </w:rPr>
            </w:pPr>
          </w:p>
        </w:tc>
      </w:tr>
      <w:tr w:rsidR="00804EDD" w14:paraId="68DA9307" w14:textId="77777777">
        <w:trPr>
          <w:trHeight w:val="393"/>
        </w:trPr>
        <w:tc>
          <w:tcPr>
            <w:tcW w:w="3538" w:type="dxa"/>
          </w:tcPr>
          <w:p w14:paraId="4A790B17" w14:textId="77777777" w:rsidR="00804EDD" w:rsidRDefault="00000000">
            <w:pPr>
              <w:pStyle w:val="TableParagraph"/>
              <w:spacing w:before="16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Número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páginas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obra</w:t>
            </w:r>
          </w:p>
        </w:tc>
        <w:tc>
          <w:tcPr>
            <w:tcW w:w="5818" w:type="dxa"/>
          </w:tcPr>
          <w:p w14:paraId="20AB5B4E" w14:textId="77777777" w:rsidR="00804EDD" w:rsidRDefault="00804EDD">
            <w:pPr>
              <w:pStyle w:val="TableParagraph"/>
              <w:rPr>
                <w:sz w:val="28"/>
              </w:rPr>
            </w:pPr>
          </w:p>
        </w:tc>
      </w:tr>
      <w:tr w:rsidR="00804EDD" w14:paraId="77C2B0D9" w14:textId="77777777">
        <w:trPr>
          <w:trHeight w:val="369"/>
        </w:trPr>
        <w:tc>
          <w:tcPr>
            <w:tcW w:w="3538" w:type="dxa"/>
          </w:tcPr>
          <w:p w14:paraId="24476FA0" w14:textId="77777777" w:rsidR="00804EDD" w:rsidRDefault="00000000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Facultad/Programa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curricular</w:t>
            </w:r>
          </w:p>
        </w:tc>
        <w:tc>
          <w:tcPr>
            <w:tcW w:w="5818" w:type="dxa"/>
          </w:tcPr>
          <w:p w14:paraId="63921F2B" w14:textId="77777777" w:rsidR="00804EDD" w:rsidRDefault="00804EDD">
            <w:pPr>
              <w:pStyle w:val="TableParagraph"/>
              <w:rPr>
                <w:sz w:val="28"/>
              </w:rPr>
            </w:pPr>
          </w:p>
        </w:tc>
      </w:tr>
      <w:tr w:rsidR="00804EDD" w14:paraId="095EE0DA" w14:textId="77777777">
        <w:trPr>
          <w:trHeight w:val="945"/>
        </w:trPr>
        <w:tc>
          <w:tcPr>
            <w:tcW w:w="3538" w:type="dxa"/>
          </w:tcPr>
          <w:p w14:paraId="03077B2F" w14:textId="77777777" w:rsidR="00804EDD" w:rsidRDefault="00000000">
            <w:pPr>
              <w:pStyle w:val="TableParagraph"/>
              <w:spacing w:before="6" w:line="228" w:lineRule="auto"/>
              <w:ind w:left="114" w:right="137"/>
              <w:jc w:val="both"/>
              <w:rPr>
                <w:sz w:val="28"/>
              </w:rPr>
            </w:pPr>
            <w:r>
              <w:rPr>
                <w:sz w:val="28"/>
              </w:rPr>
              <w:t>Autor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principal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remite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la </w:t>
            </w:r>
            <w:r>
              <w:rPr>
                <w:spacing w:val="-6"/>
                <w:sz w:val="28"/>
              </w:rPr>
              <w:t>documentación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completa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la </w:t>
            </w:r>
            <w:r>
              <w:rPr>
                <w:spacing w:val="-2"/>
                <w:sz w:val="28"/>
              </w:rPr>
              <w:t>propuesta</w:t>
            </w:r>
          </w:p>
        </w:tc>
        <w:tc>
          <w:tcPr>
            <w:tcW w:w="5818" w:type="dxa"/>
          </w:tcPr>
          <w:p w14:paraId="510D6169" w14:textId="77777777" w:rsidR="00804EDD" w:rsidRDefault="00804EDD">
            <w:pPr>
              <w:pStyle w:val="TableParagraph"/>
              <w:rPr>
                <w:sz w:val="28"/>
              </w:rPr>
            </w:pPr>
          </w:p>
        </w:tc>
      </w:tr>
      <w:tr w:rsidR="00804EDD" w14:paraId="70272C77" w14:textId="77777777">
        <w:trPr>
          <w:trHeight w:val="359"/>
        </w:trPr>
        <w:tc>
          <w:tcPr>
            <w:tcW w:w="3538" w:type="dxa"/>
          </w:tcPr>
          <w:p w14:paraId="17E4BE4D" w14:textId="77777777" w:rsidR="00804EDD" w:rsidRDefault="00000000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Correo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electrónico</w:t>
            </w:r>
          </w:p>
        </w:tc>
        <w:tc>
          <w:tcPr>
            <w:tcW w:w="5818" w:type="dxa"/>
          </w:tcPr>
          <w:p w14:paraId="3D653ECE" w14:textId="77777777" w:rsidR="00804EDD" w:rsidRDefault="00804EDD">
            <w:pPr>
              <w:pStyle w:val="TableParagraph"/>
              <w:rPr>
                <w:sz w:val="26"/>
              </w:rPr>
            </w:pPr>
          </w:p>
        </w:tc>
      </w:tr>
      <w:tr w:rsidR="00804EDD" w14:paraId="53125B94" w14:textId="77777777">
        <w:trPr>
          <w:trHeight w:val="431"/>
        </w:trPr>
        <w:tc>
          <w:tcPr>
            <w:tcW w:w="3538" w:type="dxa"/>
          </w:tcPr>
          <w:p w14:paraId="29E1C3F3" w14:textId="77777777" w:rsidR="00804EDD" w:rsidRDefault="00000000">
            <w:pPr>
              <w:pStyle w:val="TableParagraph"/>
              <w:spacing w:before="40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Teléfono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contacto</w:t>
            </w:r>
          </w:p>
        </w:tc>
        <w:tc>
          <w:tcPr>
            <w:tcW w:w="5818" w:type="dxa"/>
          </w:tcPr>
          <w:p w14:paraId="5526F859" w14:textId="77777777" w:rsidR="00804EDD" w:rsidRDefault="00804EDD">
            <w:pPr>
              <w:pStyle w:val="TableParagraph"/>
              <w:rPr>
                <w:sz w:val="28"/>
              </w:rPr>
            </w:pPr>
          </w:p>
        </w:tc>
      </w:tr>
      <w:tr w:rsidR="00804EDD" w14:paraId="2F193ECE" w14:textId="77777777">
        <w:trPr>
          <w:trHeight w:val="1943"/>
        </w:trPr>
        <w:tc>
          <w:tcPr>
            <w:tcW w:w="9356" w:type="dxa"/>
            <w:gridSpan w:val="2"/>
          </w:tcPr>
          <w:p w14:paraId="0250102A" w14:textId="77777777" w:rsidR="00804EDD" w:rsidRDefault="00804EDD">
            <w:pPr>
              <w:pStyle w:val="TableParagraph"/>
              <w:rPr>
                <w:b/>
                <w:sz w:val="28"/>
              </w:rPr>
            </w:pPr>
          </w:p>
          <w:p w14:paraId="5488D51A" w14:textId="77777777" w:rsidR="00804EDD" w:rsidRDefault="00804EDD">
            <w:pPr>
              <w:pStyle w:val="TableParagraph"/>
              <w:rPr>
                <w:b/>
                <w:sz w:val="28"/>
              </w:rPr>
            </w:pPr>
          </w:p>
          <w:p w14:paraId="206428FB" w14:textId="77777777" w:rsidR="00804EDD" w:rsidRDefault="00804EDD">
            <w:pPr>
              <w:pStyle w:val="TableParagraph"/>
              <w:spacing w:before="145"/>
              <w:rPr>
                <w:b/>
                <w:sz w:val="28"/>
              </w:rPr>
            </w:pPr>
          </w:p>
          <w:p w14:paraId="3D84EA31" w14:textId="77777777" w:rsidR="00804EDD" w:rsidRDefault="00000000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Firma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autor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principal</w:t>
            </w:r>
          </w:p>
        </w:tc>
      </w:tr>
    </w:tbl>
    <w:p w14:paraId="768B38FA" w14:textId="77777777" w:rsidR="00804EDD" w:rsidRDefault="00000000">
      <w:pPr>
        <w:pStyle w:val="Textoindependiente"/>
        <w:spacing w:before="317"/>
        <w:ind w:left="258"/>
      </w:pPr>
      <w:r>
        <w:rPr>
          <w:spacing w:val="-6"/>
        </w:rPr>
        <w:t>Continúa</w:t>
      </w:r>
      <w:r>
        <w:rPr>
          <w:spacing w:val="-9"/>
        </w:rPr>
        <w:t xml:space="preserve"> </w:t>
      </w:r>
      <w:r>
        <w:rPr>
          <w:spacing w:val="-6"/>
        </w:rPr>
        <w:t>en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8"/>
        </w:rPr>
        <w:t xml:space="preserve"> </w:t>
      </w:r>
      <w:r>
        <w:rPr>
          <w:spacing w:val="-6"/>
        </w:rPr>
        <w:t>siguiente</w:t>
      </w:r>
      <w:r>
        <w:rPr>
          <w:spacing w:val="-9"/>
        </w:rPr>
        <w:t xml:space="preserve"> </w:t>
      </w:r>
      <w:r>
        <w:rPr>
          <w:spacing w:val="-6"/>
        </w:rPr>
        <w:t>página</w:t>
      </w:r>
    </w:p>
    <w:p w14:paraId="5615CE59" w14:textId="77777777" w:rsidR="00804EDD" w:rsidRDefault="00804EDD">
      <w:pPr>
        <w:pStyle w:val="Textoindependiente"/>
        <w:sectPr w:rsidR="00804EDD">
          <w:type w:val="continuous"/>
          <w:pgSz w:w="12240" w:h="15840"/>
          <w:pgMar w:top="1120" w:right="1080" w:bottom="280" w:left="1440" w:header="720" w:footer="720" w:gutter="0"/>
          <w:cols w:space="720"/>
        </w:sectPr>
      </w:pPr>
    </w:p>
    <w:p w14:paraId="3726F8AD" w14:textId="6B02CEB6" w:rsidR="00804EDD" w:rsidRDefault="00E02073" w:rsidP="00E02073">
      <w:pPr>
        <w:pStyle w:val="Textoindependiente"/>
        <w:rPr>
          <w:sz w:val="36"/>
        </w:rPr>
      </w:pPr>
      <w:r w:rsidRPr="00E02073">
        <w:rPr>
          <w:noProof/>
          <w:sz w:val="36"/>
        </w:rPr>
        <w:lastRenderedPageBreak/>
        <w:drawing>
          <wp:inline distT="0" distB="0" distL="0" distR="0" wp14:anchorId="738CA759" wp14:editId="75FCE9B4">
            <wp:extent cx="3225800" cy="901700"/>
            <wp:effectExtent l="0" t="0" r="0" b="0"/>
            <wp:docPr id="7375917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917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ECAAE" w14:textId="77777777" w:rsidR="00804EDD" w:rsidRDefault="00000000">
      <w:pPr>
        <w:ind w:left="553"/>
        <w:jc w:val="center"/>
        <w:rPr>
          <w:b/>
          <w:sz w:val="36"/>
        </w:rPr>
      </w:pPr>
      <w:r>
        <w:rPr>
          <w:b/>
          <w:sz w:val="36"/>
        </w:rPr>
        <w:t>Anexo</w:t>
      </w:r>
      <w:r>
        <w:rPr>
          <w:b/>
          <w:spacing w:val="-16"/>
          <w:sz w:val="36"/>
        </w:rPr>
        <w:t xml:space="preserve"> </w:t>
      </w:r>
      <w:r>
        <w:rPr>
          <w:b/>
          <w:spacing w:val="-10"/>
          <w:sz w:val="36"/>
        </w:rPr>
        <w:t>2</w:t>
      </w:r>
    </w:p>
    <w:p w14:paraId="51525A23" w14:textId="77777777" w:rsidR="00804EDD" w:rsidRDefault="00000000">
      <w:pPr>
        <w:spacing w:before="182"/>
        <w:ind w:left="553" w:right="9"/>
        <w:jc w:val="center"/>
        <w:rPr>
          <w:b/>
          <w:sz w:val="36"/>
        </w:rPr>
      </w:pPr>
      <w:r>
        <w:rPr>
          <w:b/>
          <w:sz w:val="36"/>
        </w:rPr>
        <w:t>Formato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entrega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la</w:t>
      </w:r>
      <w:r>
        <w:rPr>
          <w:b/>
          <w:spacing w:val="-16"/>
          <w:sz w:val="36"/>
        </w:rPr>
        <w:t xml:space="preserve"> </w:t>
      </w:r>
      <w:r>
        <w:rPr>
          <w:b/>
          <w:spacing w:val="-2"/>
          <w:sz w:val="36"/>
        </w:rPr>
        <w:t>propuesta</w:t>
      </w:r>
    </w:p>
    <w:p w14:paraId="5F58E454" w14:textId="77777777" w:rsidR="00804EDD" w:rsidRDefault="00000000">
      <w:pPr>
        <w:pStyle w:val="Textoindependiente"/>
        <w:spacing w:before="183" w:line="249" w:lineRule="auto"/>
        <w:ind w:left="877" w:right="361"/>
      </w:pP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continuación,</w:t>
      </w:r>
      <w:r>
        <w:rPr>
          <w:spacing w:val="-18"/>
        </w:rPr>
        <w:t xml:space="preserve"> </w:t>
      </w:r>
      <w:r>
        <w:rPr>
          <w:spacing w:val="-2"/>
        </w:rPr>
        <w:t>relacione</w:t>
      </w:r>
      <w:r>
        <w:rPr>
          <w:spacing w:val="-18"/>
        </w:rPr>
        <w:t xml:space="preserve"> </w:t>
      </w:r>
      <w:r>
        <w:rPr>
          <w:spacing w:val="-2"/>
        </w:rPr>
        <w:t>los</w:t>
      </w:r>
      <w:r>
        <w:rPr>
          <w:spacing w:val="-17"/>
        </w:rPr>
        <w:t xml:space="preserve"> </w:t>
      </w:r>
      <w:r>
        <w:rPr>
          <w:spacing w:val="-2"/>
        </w:rPr>
        <w:t>datos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los</w:t>
      </w:r>
      <w:r>
        <w:rPr>
          <w:spacing w:val="-18"/>
        </w:rPr>
        <w:t xml:space="preserve"> </w:t>
      </w:r>
      <w:r>
        <w:rPr>
          <w:spacing w:val="-2"/>
        </w:rPr>
        <w:t>participantes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obra</w:t>
      </w:r>
      <w:r>
        <w:rPr>
          <w:spacing w:val="-18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especifique</w:t>
      </w:r>
      <w:r>
        <w:rPr>
          <w:spacing w:val="-18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rol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cada</w:t>
      </w:r>
      <w:r>
        <w:rPr>
          <w:spacing w:val="-18"/>
        </w:rPr>
        <w:t xml:space="preserve"> </w:t>
      </w:r>
      <w:r>
        <w:rPr>
          <w:spacing w:val="-2"/>
        </w:rPr>
        <w:t xml:space="preserve">uno </w:t>
      </w:r>
      <w:r>
        <w:t>incluyendo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autor</w:t>
      </w:r>
      <w:r>
        <w:rPr>
          <w:spacing w:val="-15"/>
        </w:rPr>
        <w:t xml:space="preserve"> </w:t>
      </w:r>
      <w:r>
        <w:t>principal</w:t>
      </w:r>
      <w:r>
        <w:rPr>
          <w:spacing w:val="-15"/>
        </w:rPr>
        <w:t xml:space="preserve"> </w:t>
      </w:r>
      <w:r>
        <w:t>(agregue</w:t>
      </w:r>
      <w:r>
        <w:rPr>
          <w:spacing w:val="-15"/>
        </w:rPr>
        <w:t xml:space="preserve"> </w:t>
      </w:r>
      <w:r>
        <w:t>tantas</w:t>
      </w:r>
      <w:r>
        <w:rPr>
          <w:spacing w:val="-14"/>
        </w:rPr>
        <w:t xml:space="preserve"> </w:t>
      </w:r>
      <w:r>
        <w:t>filas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sea</w:t>
      </w:r>
      <w:r>
        <w:rPr>
          <w:spacing w:val="-15"/>
        </w:rPr>
        <w:t xml:space="preserve"> </w:t>
      </w:r>
      <w:r>
        <w:t>necesario).</w:t>
      </w:r>
    </w:p>
    <w:p w14:paraId="703C4EC4" w14:textId="77777777" w:rsidR="00804EDD" w:rsidRDefault="00804EDD">
      <w:pPr>
        <w:pStyle w:val="Textoindependiente"/>
        <w:spacing w:before="8"/>
        <w:rPr>
          <w:sz w:val="16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598"/>
        <w:gridCol w:w="2044"/>
        <w:gridCol w:w="1646"/>
        <w:gridCol w:w="1406"/>
        <w:gridCol w:w="1147"/>
        <w:gridCol w:w="1257"/>
        <w:gridCol w:w="1617"/>
      </w:tblGrid>
      <w:tr w:rsidR="00804EDD" w14:paraId="22453A7C" w14:textId="77777777">
        <w:trPr>
          <w:trHeight w:val="1756"/>
        </w:trPr>
        <w:tc>
          <w:tcPr>
            <w:tcW w:w="1742" w:type="dxa"/>
          </w:tcPr>
          <w:p w14:paraId="54A6B6C1" w14:textId="77777777" w:rsidR="00804EDD" w:rsidRDefault="00804EDD">
            <w:pPr>
              <w:pStyle w:val="TableParagraph"/>
              <w:spacing w:before="228"/>
              <w:rPr>
                <w:sz w:val="28"/>
              </w:rPr>
            </w:pPr>
          </w:p>
          <w:p w14:paraId="1ABDE634" w14:textId="77777777" w:rsidR="00804EDD" w:rsidRDefault="00000000">
            <w:pPr>
              <w:pStyle w:val="TableParagraph"/>
              <w:spacing w:line="235" w:lineRule="auto"/>
              <w:ind w:left="587" w:right="415" w:hanging="18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Nombre </w:t>
            </w:r>
            <w:r>
              <w:rPr>
                <w:spacing w:val="-2"/>
                <w:sz w:val="28"/>
              </w:rPr>
              <w:t>autor</w:t>
            </w:r>
          </w:p>
        </w:tc>
        <w:tc>
          <w:tcPr>
            <w:tcW w:w="1598" w:type="dxa"/>
          </w:tcPr>
          <w:p w14:paraId="02351570" w14:textId="77777777" w:rsidR="00804EDD" w:rsidRDefault="00804EDD">
            <w:pPr>
              <w:pStyle w:val="TableParagraph"/>
              <w:spacing w:before="228"/>
              <w:rPr>
                <w:sz w:val="28"/>
              </w:rPr>
            </w:pPr>
          </w:p>
          <w:p w14:paraId="4984142C" w14:textId="77777777" w:rsidR="00804EDD" w:rsidRDefault="00000000">
            <w:pPr>
              <w:pStyle w:val="TableParagraph"/>
              <w:spacing w:line="235" w:lineRule="auto"/>
              <w:ind w:left="136" w:right="134" w:firstLine="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Documento </w:t>
            </w:r>
            <w:r>
              <w:rPr>
                <w:sz w:val="28"/>
              </w:rPr>
              <w:t>de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identidad</w:t>
            </w:r>
          </w:p>
        </w:tc>
        <w:tc>
          <w:tcPr>
            <w:tcW w:w="2044" w:type="dxa"/>
          </w:tcPr>
          <w:p w14:paraId="6B06B573" w14:textId="77777777" w:rsidR="00804EDD" w:rsidRDefault="00000000">
            <w:pPr>
              <w:pStyle w:val="TableParagraph"/>
              <w:spacing w:before="34" w:line="232" w:lineRule="auto"/>
              <w:ind w:left="204" w:right="180"/>
              <w:jc w:val="center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 xml:space="preserve">Vinculación </w:t>
            </w:r>
            <w:r>
              <w:rPr>
                <w:spacing w:val="-4"/>
                <w:sz w:val="28"/>
              </w:rPr>
              <w:t>UPN</w:t>
            </w:r>
          </w:p>
          <w:p w14:paraId="7B6BE8F8" w14:textId="77777777" w:rsidR="00804EDD" w:rsidRDefault="00000000">
            <w:pPr>
              <w:pStyle w:val="TableParagraph"/>
              <w:spacing w:before="205" w:line="232" w:lineRule="auto"/>
              <w:ind w:left="129" w:right="98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(Docente UPN, IPN o Escuela Maternal, </w:t>
            </w:r>
            <w:r>
              <w:rPr>
                <w:spacing w:val="-2"/>
                <w:sz w:val="18"/>
              </w:rPr>
              <w:t>egresado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UPN,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estudiante </w:t>
            </w:r>
            <w:r>
              <w:rPr>
                <w:spacing w:val="-4"/>
                <w:sz w:val="18"/>
              </w:rPr>
              <w:t>UPN)</w:t>
            </w:r>
          </w:p>
        </w:tc>
        <w:tc>
          <w:tcPr>
            <w:tcW w:w="1646" w:type="dxa"/>
          </w:tcPr>
          <w:p w14:paraId="75D57D62" w14:textId="77777777" w:rsidR="00804EDD" w:rsidRDefault="00000000">
            <w:pPr>
              <w:pStyle w:val="TableParagraph"/>
              <w:spacing w:before="48" w:line="232" w:lineRule="auto"/>
              <w:ind w:left="49" w:right="27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Categoría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de </w:t>
            </w:r>
            <w:r>
              <w:rPr>
                <w:spacing w:val="-2"/>
                <w:sz w:val="28"/>
              </w:rPr>
              <w:t>vinculación</w:t>
            </w:r>
          </w:p>
          <w:p w14:paraId="1A380C38" w14:textId="77777777" w:rsidR="00804EDD" w:rsidRDefault="00000000">
            <w:pPr>
              <w:pStyle w:val="TableParagraph"/>
              <w:spacing w:line="235" w:lineRule="auto"/>
              <w:ind w:left="49" w:right="2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(Solo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aplica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para</w:t>
            </w:r>
            <w:r>
              <w:rPr>
                <w:sz w:val="18"/>
              </w:rPr>
              <w:t xml:space="preserve"> docentes UPN: </w:t>
            </w:r>
            <w:r>
              <w:rPr>
                <w:spacing w:val="-2"/>
                <w:sz w:val="18"/>
              </w:rPr>
              <w:t xml:space="preserve">universitario, </w:t>
            </w:r>
            <w:r>
              <w:rPr>
                <w:sz w:val="18"/>
              </w:rPr>
              <w:t xml:space="preserve">ocasional o </w:t>
            </w:r>
            <w:r>
              <w:rPr>
                <w:spacing w:val="-2"/>
                <w:sz w:val="18"/>
              </w:rPr>
              <w:t>catedrático)</w:t>
            </w:r>
          </w:p>
        </w:tc>
        <w:tc>
          <w:tcPr>
            <w:tcW w:w="1406" w:type="dxa"/>
          </w:tcPr>
          <w:p w14:paraId="73397E4F" w14:textId="77777777" w:rsidR="00804EDD" w:rsidRDefault="00804EDD">
            <w:pPr>
              <w:pStyle w:val="TableParagraph"/>
              <w:spacing w:before="238"/>
              <w:rPr>
                <w:sz w:val="28"/>
              </w:rPr>
            </w:pPr>
          </w:p>
          <w:p w14:paraId="7FAF7EDA" w14:textId="77777777" w:rsidR="00804EDD" w:rsidRDefault="00000000">
            <w:pPr>
              <w:pStyle w:val="TableParagraph"/>
              <w:spacing w:line="225" w:lineRule="auto"/>
              <w:ind w:left="154" w:right="196" w:firstLine="1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Unidad </w:t>
            </w:r>
            <w:r>
              <w:rPr>
                <w:spacing w:val="-2"/>
                <w:w w:val="85"/>
                <w:sz w:val="28"/>
              </w:rPr>
              <w:t>académica</w:t>
            </w:r>
          </w:p>
        </w:tc>
        <w:tc>
          <w:tcPr>
            <w:tcW w:w="1147" w:type="dxa"/>
          </w:tcPr>
          <w:p w14:paraId="0AA26F9A" w14:textId="77777777" w:rsidR="00804EDD" w:rsidRDefault="00000000">
            <w:pPr>
              <w:pStyle w:val="TableParagraph"/>
              <w:spacing w:before="93" w:line="320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Rol</w:t>
            </w:r>
          </w:p>
          <w:p w14:paraId="14A02AE9" w14:textId="77777777" w:rsidR="00804EDD" w:rsidRDefault="00000000">
            <w:pPr>
              <w:pStyle w:val="TableParagraph"/>
              <w:spacing w:before="4" w:line="232" w:lineRule="auto"/>
              <w:ind w:left="172" w:right="137" w:hanging="6"/>
              <w:jc w:val="center"/>
              <w:rPr>
                <w:sz w:val="16"/>
              </w:rPr>
            </w:pPr>
            <w:r>
              <w:rPr>
                <w:spacing w:val="-2"/>
                <w:sz w:val="18"/>
              </w:rPr>
              <w:t xml:space="preserve">(autor, coautor, </w:t>
            </w:r>
            <w:r>
              <w:rPr>
                <w:spacing w:val="-6"/>
                <w:sz w:val="18"/>
              </w:rPr>
              <w:t>compilador,</w:t>
            </w:r>
            <w:r>
              <w:rPr>
                <w:spacing w:val="-2"/>
                <w:sz w:val="18"/>
              </w:rPr>
              <w:t xml:space="preserve"> ilustrador, traductor, etc</w:t>
            </w:r>
            <w:r>
              <w:rPr>
                <w:spacing w:val="-2"/>
                <w:sz w:val="16"/>
              </w:rPr>
              <w:t>.)</w:t>
            </w:r>
          </w:p>
        </w:tc>
        <w:tc>
          <w:tcPr>
            <w:tcW w:w="1257" w:type="dxa"/>
          </w:tcPr>
          <w:p w14:paraId="5F9AD674" w14:textId="77777777" w:rsidR="00804EDD" w:rsidRDefault="00804EDD">
            <w:pPr>
              <w:pStyle w:val="TableParagraph"/>
              <w:spacing w:before="69"/>
              <w:rPr>
                <w:sz w:val="28"/>
              </w:rPr>
            </w:pPr>
          </w:p>
          <w:p w14:paraId="5222079E" w14:textId="77777777" w:rsidR="00804EDD" w:rsidRDefault="00000000">
            <w:pPr>
              <w:pStyle w:val="TableParagraph"/>
              <w:spacing w:line="235" w:lineRule="auto"/>
              <w:ind w:left="146" w:right="116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Teléfono de </w:t>
            </w:r>
            <w:r>
              <w:rPr>
                <w:spacing w:val="-2"/>
                <w:sz w:val="28"/>
              </w:rPr>
              <w:t>contacto</w:t>
            </w:r>
          </w:p>
        </w:tc>
        <w:tc>
          <w:tcPr>
            <w:tcW w:w="1617" w:type="dxa"/>
          </w:tcPr>
          <w:p w14:paraId="7E8B0C51" w14:textId="77777777" w:rsidR="00804EDD" w:rsidRDefault="00804EDD">
            <w:pPr>
              <w:pStyle w:val="TableParagraph"/>
              <w:spacing w:before="228"/>
              <w:rPr>
                <w:sz w:val="28"/>
              </w:rPr>
            </w:pPr>
          </w:p>
          <w:p w14:paraId="37646A0D" w14:textId="77777777" w:rsidR="00804EDD" w:rsidRDefault="00000000">
            <w:pPr>
              <w:pStyle w:val="TableParagraph"/>
              <w:spacing w:line="235" w:lineRule="auto"/>
              <w:ind w:left="217" w:right="209" w:firstLine="2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Correo </w:t>
            </w:r>
            <w:r>
              <w:rPr>
                <w:spacing w:val="-8"/>
                <w:sz w:val="28"/>
              </w:rPr>
              <w:t>electrónico</w:t>
            </w:r>
          </w:p>
        </w:tc>
      </w:tr>
      <w:tr w:rsidR="00804EDD" w14:paraId="62B12194" w14:textId="77777777">
        <w:trPr>
          <w:trHeight w:val="786"/>
        </w:trPr>
        <w:tc>
          <w:tcPr>
            <w:tcW w:w="1742" w:type="dxa"/>
          </w:tcPr>
          <w:p w14:paraId="54E15EA5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14:paraId="64F8B13D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14:paraId="33B44E13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</w:tcPr>
          <w:p w14:paraId="2723EB5F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14:paraId="28096565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14:paraId="0B838AEB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14:paraId="507507D3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14:paraId="34BA1B2B" w14:textId="77777777" w:rsidR="00804EDD" w:rsidRDefault="00804EDD">
            <w:pPr>
              <w:pStyle w:val="TableParagraph"/>
              <w:rPr>
                <w:sz w:val="24"/>
              </w:rPr>
            </w:pPr>
          </w:p>
        </w:tc>
      </w:tr>
      <w:tr w:rsidR="00804EDD" w14:paraId="16713176" w14:textId="77777777">
        <w:trPr>
          <w:trHeight w:val="781"/>
        </w:trPr>
        <w:tc>
          <w:tcPr>
            <w:tcW w:w="1742" w:type="dxa"/>
          </w:tcPr>
          <w:p w14:paraId="40620641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14:paraId="0B96BD24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14:paraId="30E2B32B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</w:tcPr>
          <w:p w14:paraId="04004F18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14:paraId="1AE6F05C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14:paraId="289FCC72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14:paraId="1572EEC9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14:paraId="753F3F6D" w14:textId="77777777" w:rsidR="00804EDD" w:rsidRDefault="00804EDD">
            <w:pPr>
              <w:pStyle w:val="TableParagraph"/>
              <w:rPr>
                <w:sz w:val="24"/>
              </w:rPr>
            </w:pPr>
          </w:p>
        </w:tc>
      </w:tr>
      <w:tr w:rsidR="00804EDD" w14:paraId="6AE867FB" w14:textId="77777777">
        <w:trPr>
          <w:trHeight w:val="782"/>
        </w:trPr>
        <w:tc>
          <w:tcPr>
            <w:tcW w:w="1742" w:type="dxa"/>
          </w:tcPr>
          <w:p w14:paraId="0F832EE6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14:paraId="36AAD56B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14:paraId="52CA359F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</w:tcPr>
          <w:p w14:paraId="3278071A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14:paraId="41B55154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14:paraId="63FDD808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14:paraId="1C55A6EA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14:paraId="1CF12A17" w14:textId="77777777" w:rsidR="00804EDD" w:rsidRDefault="00804EDD">
            <w:pPr>
              <w:pStyle w:val="TableParagraph"/>
              <w:rPr>
                <w:sz w:val="24"/>
              </w:rPr>
            </w:pPr>
          </w:p>
        </w:tc>
      </w:tr>
      <w:tr w:rsidR="00804EDD" w14:paraId="64F2D8EF" w14:textId="77777777">
        <w:trPr>
          <w:trHeight w:val="786"/>
        </w:trPr>
        <w:tc>
          <w:tcPr>
            <w:tcW w:w="1742" w:type="dxa"/>
          </w:tcPr>
          <w:p w14:paraId="70E9E7CA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14:paraId="586E27E4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14:paraId="14FD4B3E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</w:tcPr>
          <w:p w14:paraId="543C5533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14:paraId="299D70E7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14:paraId="18010C90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14:paraId="7B4B9E17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14:paraId="1EFCD7E3" w14:textId="77777777" w:rsidR="00804EDD" w:rsidRDefault="00804EDD">
            <w:pPr>
              <w:pStyle w:val="TableParagraph"/>
              <w:rPr>
                <w:sz w:val="24"/>
              </w:rPr>
            </w:pPr>
          </w:p>
        </w:tc>
      </w:tr>
      <w:tr w:rsidR="00804EDD" w14:paraId="48B95262" w14:textId="77777777">
        <w:trPr>
          <w:trHeight w:val="781"/>
        </w:trPr>
        <w:tc>
          <w:tcPr>
            <w:tcW w:w="1742" w:type="dxa"/>
          </w:tcPr>
          <w:p w14:paraId="53792EE0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14:paraId="6B083059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14:paraId="3433B288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</w:tcPr>
          <w:p w14:paraId="3E54C9F9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14:paraId="55D522A2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14:paraId="6C9E7E23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14:paraId="1759E407" w14:textId="77777777" w:rsidR="00804EDD" w:rsidRDefault="00804EDD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14:paraId="6E8D95D1" w14:textId="77777777" w:rsidR="00804EDD" w:rsidRDefault="00804EDD">
            <w:pPr>
              <w:pStyle w:val="TableParagraph"/>
              <w:rPr>
                <w:sz w:val="24"/>
              </w:rPr>
            </w:pPr>
          </w:p>
        </w:tc>
      </w:tr>
    </w:tbl>
    <w:p w14:paraId="089A6354" w14:textId="77777777" w:rsidR="00C80C4E" w:rsidRDefault="00C80C4E"/>
    <w:sectPr w:rsidR="00C80C4E">
      <w:pgSz w:w="15840" w:h="12240" w:orient="landscape"/>
      <w:pgMar w:top="1140" w:right="108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DD"/>
    <w:rsid w:val="00804EDD"/>
    <w:rsid w:val="00C80C4E"/>
    <w:rsid w:val="00D87BC3"/>
    <w:rsid w:val="00E0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B68FCB"/>
  <w15:docId w15:val="{42037074-3E4A-A64B-AE8C-7F5E19C8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MARITZA RAMIREZ RAMOS</cp:lastModifiedBy>
  <cp:revision>2</cp:revision>
  <dcterms:created xsi:type="dcterms:W3CDTF">2025-05-12T16:27:00Z</dcterms:created>
  <dcterms:modified xsi:type="dcterms:W3CDTF">2025-05-12T16:27:00Z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macOS Versión 12.7.4 (Compilación 21H1123) Quartz PDFContext</vt:lpwstr>
  </property>
</Properties>
</file>